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D87692" w14:paraId="42DF14BA" w14:textId="77777777"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79B7E7D" w14:textId="0DDF71AC" w:rsidR="00D87692" w:rsidRDefault="00D87692">
            <w:pPr>
              <w:jc w:val="center"/>
            </w:pPr>
          </w:p>
        </w:tc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3506B6C" w14:textId="13A51383" w:rsidR="00D87692" w:rsidRDefault="00D87692">
            <w:pPr>
              <w:jc w:val="center"/>
            </w:pPr>
          </w:p>
        </w:tc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F35D20B" w14:textId="451D647E" w:rsidR="00D87692" w:rsidRDefault="00D87692">
            <w:pPr>
              <w:jc w:val="center"/>
            </w:pPr>
          </w:p>
        </w:tc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EC7D899" w14:textId="28AE631F" w:rsidR="00D87692" w:rsidRDefault="00D87692">
            <w:pPr>
              <w:jc w:val="center"/>
            </w:pPr>
          </w:p>
        </w:tc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3CD2EF0" w14:textId="30BEF449" w:rsidR="00D87692" w:rsidRDefault="00D87692">
            <w:pPr>
              <w:jc w:val="center"/>
            </w:pPr>
          </w:p>
        </w:tc>
        <w:tc>
          <w:tcPr>
            <w:tcW w:w="1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18E805C" w14:textId="16C222D5" w:rsidR="00D87692" w:rsidRDefault="00D87692">
            <w:pPr>
              <w:jc w:val="center"/>
            </w:pPr>
          </w:p>
        </w:tc>
      </w:tr>
    </w:tbl>
    <w:p w14:paraId="6A4FC35F" w14:textId="4A8B371C" w:rsidR="007125FB" w:rsidRPr="007125FB" w:rsidRDefault="007125FB" w:rsidP="007125FB">
      <w:pPr>
        <w:spacing w:before="120"/>
        <w:rPr>
          <w:noProof/>
        </w:rPr>
      </w:pPr>
      <w:r w:rsidRPr="007125FB">
        <w:rPr>
          <w:b/>
          <w:bCs/>
          <w:color w:val="1F3864"/>
          <w:sz w:val="32"/>
          <w:szCs w:val="32"/>
        </w:rPr>
        <w:drawing>
          <wp:inline distT="0" distB="0" distL="0" distR="0" wp14:anchorId="4C96830A" wp14:editId="46265201">
            <wp:extent cx="993786" cy="746760"/>
            <wp:effectExtent l="0" t="0" r="0" b="0"/>
            <wp:docPr id="1781289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899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5102" cy="76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5FB">
        <w:rPr>
          <w:sz w:val="24"/>
          <w:szCs w:val="24"/>
        </w:rPr>
        <w:t xml:space="preserve"> </w:t>
      </w:r>
      <w:r w:rsidRPr="007125FB">
        <w:rPr>
          <w:b/>
          <w:bCs/>
          <w:color w:val="1F3864"/>
          <w:sz w:val="32"/>
          <w:szCs w:val="32"/>
        </w:rPr>
        <w:drawing>
          <wp:inline distT="0" distB="0" distL="0" distR="0" wp14:anchorId="34C24C4C" wp14:editId="27BF61C8">
            <wp:extent cx="1152878" cy="812165"/>
            <wp:effectExtent l="0" t="0" r="9525" b="6985"/>
            <wp:docPr id="18084962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56" cy="8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5FB">
        <w:rPr>
          <w:noProof/>
        </w:rPr>
        <w:t xml:space="preserve"> </w:t>
      </w:r>
      <w:r w:rsidRPr="007125FB">
        <w:rPr>
          <w:noProof/>
        </w:rPr>
        <w:drawing>
          <wp:inline distT="0" distB="0" distL="0" distR="0" wp14:anchorId="092E5682" wp14:editId="51B97D8F">
            <wp:extent cx="1150720" cy="739204"/>
            <wp:effectExtent l="0" t="0" r="0" b="3810"/>
            <wp:docPr id="6272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975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0720" cy="73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5FB">
        <w:rPr>
          <w:sz w:val="24"/>
          <w:szCs w:val="24"/>
        </w:rPr>
        <w:t xml:space="preserve"> </w:t>
      </w:r>
      <w:r w:rsidRPr="007125FB">
        <w:rPr>
          <w:noProof/>
        </w:rPr>
        <w:drawing>
          <wp:inline distT="0" distB="0" distL="0" distR="0" wp14:anchorId="73E9C5A2" wp14:editId="05EE7306">
            <wp:extent cx="945752" cy="716280"/>
            <wp:effectExtent l="0" t="0" r="6985" b="7620"/>
            <wp:docPr id="19520243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91" cy="72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5FB">
        <w:rPr>
          <w:noProof/>
        </w:rPr>
        <w:t xml:space="preserve"> </w:t>
      </w:r>
      <w:r w:rsidRPr="007125FB">
        <w:rPr>
          <w:noProof/>
        </w:rPr>
        <w:drawing>
          <wp:inline distT="0" distB="0" distL="0" distR="0" wp14:anchorId="69741BF2" wp14:editId="22D1DAD4">
            <wp:extent cx="1022737" cy="640080"/>
            <wp:effectExtent l="0" t="0" r="6350" b="7620"/>
            <wp:docPr id="294842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428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0390" cy="64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5FB">
        <w:rPr>
          <w:noProof/>
        </w:rPr>
        <w:t xml:space="preserve"> </w:t>
      </w:r>
      <w:r w:rsidRPr="007125FB">
        <w:rPr>
          <w:noProof/>
        </w:rPr>
        <w:drawing>
          <wp:inline distT="0" distB="0" distL="0" distR="0" wp14:anchorId="47DD4456" wp14:editId="1EE302C8">
            <wp:extent cx="929640" cy="617761"/>
            <wp:effectExtent l="0" t="0" r="3810" b="0"/>
            <wp:docPr id="1157736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3615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3684" cy="64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26804" w14:textId="77777777" w:rsidR="006D3D09" w:rsidRDefault="006D3D09" w:rsidP="006D3D09">
      <w:pPr>
        <w:spacing w:before="120"/>
        <w:rPr>
          <w:b/>
          <w:bCs/>
          <w:color w:val="1F3864"/>
          <w:sz w:val="32"/>
          <w:szCs w:val="32"/>
        </w:rPr>
      </w:pPr>
    </w:p>
    <w:p w14:paraId="032AEC1B" w14:textId="6A4A1459" w:rsidR="00D87692" w:rsidRPr="001348CF" w:rsidRDefault="00B00988" w:rsidP="007125FB">
      <w:pPr>
        <w:spacing w:before="120"/>
        <w:jc w:val="center"/>
        <w:rPr>
          <w:sz w:val="28"/>
          <w:szCs w:val="28"/>
        </w:rPr>
      </w:pPr>
      <w:r w:rsidRPr="001348CF">
        <w:rPr>
          <w:b/>
          <w:bCs/>
          <w:color w:val="1F3864"/>
          <w:sz w:val="32"/>
          <w:szCs w:val="32"/>
        </w:rPr>
        <w:t>2027 IEEE International Conference on</w:t>
      </w:r>
    </w:p>
    <w:p w14:paraId="20B074B1" w14:textId="6DA034FE" w:rsidR="00D87692" w:rsidRPr="00F91E01" w:rsidRDefault="00F91E01">
      <w:pPr>
        <w:jc w:val="center"/>
        <w:rPr>
          <w:sz w:val="32"/>
          <w:szCs w:val="32"/>
        </w:rPr>
      </w:pPr>
      <w:r w:rsidRPr="00F91E01">
        <w:rPr>
          <w:b/>
          <w:bCs/>
          <w:color w:val="7B1E1E"/>
          <w:sz w:val="32"/>
          <w:szCs w:val="32"/>
        </w:rPr>
        <w:t>Intelligent Power, Energy and Sustainable Systems</w:t>
      </w:r>
      <w:r w:rsidRPr="00F91E01">
        <w:rPr>
          <w:b/>
          <w:bCs/>
          <w:color w:val="7B1E1E"/>
          <w:sz w:val="32"/>
          <w:szCs w:val="32"/>
        </w:rPr>
        <w:t xml:space="preserve"> </w:t>
      </w:r>
      <w:r w:rsidR="00113BEC" w:rsidRPr="00F91E01">
        <w:rPr>
          <w:b/>
          <w:bCs/>
          <w:color w:val="7B1E1E"/>
          <w:sz w:val="32"/>
          <w:szCs w:val="32"/>
        </w:rPr>
        <w:t>(</w:t>
      </w:r>
      <w:r w:rsidRPr="00F91E01">
        <w:rPr>
          <w:b/>
          <w:bCs/>
          <w:color w:val="7B1E1E"/>
          <w:sz w:val="32"/>
          <w:szCs w:val="32"/>
        </w:rPr>
        <w:t>IIPESS</w:t>
      </w:r>
      <w:r>
        <w:rPr>
          <w:b/>
          <w:bCs/>
          <w:color w:val="7B1E1E"/>
          <w:sz w:val="32"/>
          <w:szCs w:val="32"/>
        </w:rPr>
        <w:t>-</w:t>
      </w:r>
      <w:r w:rsidR="00113BEC" w:rsidRPr="00F91E01">
        <w:rPr>
          <w:b/>
          <w:bCs/>
          <w:color w:val="7B1E1E"/>
          <w:sz w:val="32"/>
          <w:szCs w:val="32"/>
        </w:rPr>
        <w:t>2027)</w:t>
      </w:r>
    </w:p>
    <w:p w14:paraId="2C797C93" w14:textId="1473AFBF" w:rsidR="00D87692" w:rsidRPr="001348CF" w:rsidRDefault="00113BEC">
      <w:pPr>
        <w:spacing w:before="40"/>
        <w:jc w:val="center"/>
        <w:rPr>
          <w:sz w:val="22"/>
          <w:szCs w:val="22"/>
        </w:rPr>
      </w:pPr>
      <w:r w:rsidRPr="001348CF">
        <w:rPr>
          <w:color w:val="333333"/>
          <w:sz w:val="22"/>
          <w:szCs w:val="22"/>
        </w:rPr>
        <w:t xml:space="preserve">NIT </w:t>
      </w:r>
      <w:r w:rsidR="00F91E01">
        <w:rPr>
          <w:color w:val="333333"/>
          <w:sz w:val="22"/>
          <w:szCs w:val="22"/>
        </w:rPr>
        <w:t>Jalandhar</w:t>
      </w:r>
      <w:r w:rsidRPr="001348CF">
        <w:rPr>
          <w:color w:val="333333"/>
          <w:sz w:val="22"/>
          <w:szCs w:val="22"/>
        </w:rPr>
        <w:t xml:space="preserve">, </w:t>
      </w:r>
      <w:r w:rsidR="00F91E01">
        <w:rPr>
          <w:color w:val="333333"/>
          <w:sz w:val="22"/>
          <w:szCs w:val="22"/>
        </w:rPr>
        <w:t>Punjab</w:t>
      </w:r>
      <w:r w:rsidRPr="001348CF">
        <w:rPr>
          <w:color w:val="333333"/>
          <w:sz w:val="22"/>
          <w:szCs w:val="22"/>
        </w:rPr>
        <w:t xml:space="preserve">, India   |   </w:t>
      </w:r>
      <w:r w:rsidR="002D3A20">
        <w:rPr>
          <w:color w:val="333333"/>
          <w:sz w:val="22"/>
          <w:szCs w:val="22"/>
        </w:rPr>
        <w:t>26</w:t>
      </w:r>
      <w:r w:rsidRPr="001348CF">
        <w:rPr>
          <w:color w:val="333333"/>
          <w:sz w:val="22"/>
          <w:szCs w:val="22"/>
        </w:rPr>
        <w:t>–</w:t>
      </w:r>
      <w:r w:rsidR="002D3A20">
        <w:rPr>
          <w:color w:val="333333"/>
          <w:sz w:val="22"/>
          <w:szCs w:val="22"/>
        </w:rPr>
        <w:t>28</w:t>
      </w:r>
      <w:r w:rsidRPr="001348CF">
        <w:rPr>
          <w:color w:val="333333"/>
          <w:sz w:val="22"/>
          <w:szCs w:val="22"/>
        </w:rPr>
        <w:t xml:space="preserve"> March 2027</w:t>
      </w:r>
    </w:p>
    <w:p w14:paraId="4BACEED1" w14:textId="5368F2C2" w:rsidR="00D87692" w:rsidRPr="001348CF" w:rsidRDefault="00F91E01">
      <w:pPr>
        <w:spacing w:before="20" w:after="40"/>
        <w:jc w:val="center"/>
        <w:rPr>
          <w:sz w:val="22"/>
          <w:szCs w:val="22"/>
        </w:rPr>
      </w:pPr>
      <w:r>
        <w:rPr>
          <w:i/>
          <w:iCs/>
          <w:color w:val="808080"/>
        </w:rPr>
        <w:t>Dr. B R Ambedkar National Institute of Technology, Jalandhar</w:t>
      </w:r>
      <w:r w:rsidR="00113BEC" w:rsidRPr="001348CF">
        <w:rPr>
          <w:i/>
          <w:iCs/>
          <w:color w:val="808080"/>
        </w:rPr>
        <w:t xml:space="preserve"> — An Institute of National Importance</w:t>
      </w:r>
    </w:p>
    <w:p w14:paraId="4452927B" w14:textId="77777777" w:rsidR="00D87692" w:rsidRDefault="00D87692">
      <w:pPr>
        <w:pBdr>
          <w:bottom w:val="single" w:sz="12" w:space="0" w:color="1F3864"/>
        </w:pBdr>
        <w:spacing w:before="40" w:after="120"/>
      </w:pPr>
    </w:p>
    <w:tbl>
      <w:tblPr>
        <w:tblW w:w="9360" w:type="dxa"/>
        <w:jc w:val="center"/>
        <w:tblBorders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87692" w14:paraId="1DE79B11" w14:textId="77777777" w:rsidTr="00454193">
        <w:trPr>
          <w:jc w:val="center"/>
        </w:trPr>
        <w:tc>
          <w:tcPr>
            <w:tcW w:w="9360" w:type="dxa"/>
            <w:shd w:val="clear" w:color="auto" w:fill="EAF0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A4842" w14:textId="77777777" w:rsidR="00D87692" w:rsidRDefault="00113BEC">
            <w:pPr>
              <w:jc w:val="center"/>
            </w:pPr>
            <w:r>
              <w:rPr>
                <w:b/>
                <w:bCs/>
                <w:color w:val="1F3864"/>
                <w:sz w:val="30"/>
                <w:szCs w:val="30"/>
              </w:rPr>
              <w:t>Special Session (SS) Proposal</w:t>
            </w:r>
          </w:p>
          <w:p w14:paraId="2142E212" w14:textId="02A3B85E" w:rsidR="00D87692" w:rsidRPr="00F91E01" w:rsidRDefault="00F91E01">
            <w:pPr>
              <w:spacing w:before="20"/>
              <w:jc w:val="center"/>
              <w:rPr>
                <w:sz w:val="24"/>
                <w:szCs w:val="24"/>
              </w:rPr>
            </w:pPr>
            <w:r w:rsidRPr="00F91E01">
              <w:rPr>
                <w:b/>
                <w:bCs/>
                <w:color w:val="7B1E1E"/>
                <w:sz w:val="24"/>
                <w:szCs w:val="24"/>
              </w:rPr>
              <w:t>IIPESS-2027</w:t>
            </w:r>
          </w:p>
        </w:tc>
      </w:tr>
    </w:tbl>
    <w:p w14:paraId="59349C70" w14:textId="77777777" w:rsidR="00D87692" w:rsidRDefault="00D87692">
      <w:pPr>
        <w:spacing w:before="60"/>
      </w:pPr>
    </w:p>
    <w:p w14:paraId="5262568B" w14:textId="76164EB0" w:rsidR="00D87692" w:rsidRDefault="00113BEC">
      <w:pPr>
        <w:spacing w:before="220" w:after="60"/>
      </w:pPr>
      <w:r>
        <w:rPr>
          <w:b/>
          <w:bCs/>
          <w:color w:val="7B1E1E"/>
          <w:sz w:val="24"/>
          <w:szCs w:val="24"/>
        </w:rPr>
        <w:t xml:space="preserve">1.  </w:t>
      </w:r>
      <w:r w:rsidR="00137B0B">
        <w:rPr>
          <w:b/>
          <w:bCs/>
          <w:color w:val="1F3864"/>
          <w:sz w:val="24"/>
          <w:szCs w:val="24"/>
        </w:rPr>
        <w:t>Special Session Title</w:t>
      </w:r>
    </w:p>
    <w:p w14:paraId="6A25222B" w14:textId="4C215251" w:rsidR="00D87692" w:rsidRPr="00660E09" w:rsidRDefault="00113BEC">
      <w:pPr>
        <w:spacing w:before="220" w:after="60"/>
      </w:pPr>
      <w:r>
        <w:rPr>
          <w:b/>
          <w:bCs/>
          <w:color w:val="7B1E1E"/>
          <w:sz w:val="24"/>
          <w:szCs w:val="24"/>
        </w:rPr>
        <w:t xml:space="preserve">2.  </w:t>
      </w:r>
      <w:r w:rsidR="00660E09" w:rsidRPr="00660E09">
        <w:rPr>
          <w:b/>
          <w:bCs/>
          <w:color w:val="1F3864"/>
          <w:sz w:val="24"/>
          <w:szCs w:val="24"/>
        </w:rPr>
        <w:t xml:space="preserve">A </w:t>
      </w:r>
      <w:r w:rsidR="00660E09">
        <w:rPr>
          <w:b/>
          <w:bCs/>
          <w:color w:val="1F3864"/>
          <w:sz w:val="24"/>
          <w:szCs w:val="24"/>
        </w:rPr>
        <w:t>B</w:t>
      </w:r>
      <w:r w:rsidR="00660E09" w:rsidRPr="00660E09">
        <w:rPr>
          <w:b/>
          <w:bCs/>
          <w:color w:val="1F3864"/>
          <w:sz w:val="24"/>
          <w:szCs w:val="24"/>
        </w:rPr>
        <w:t xml:space="preserve">rief </w:t>
      </w:r>
      <w:r w:rsidR="00660E09">
        <w:rPr>
          <w:b/>
          <w:bCs/>
          <w:color w:val="1F3864"/>
          <w:sz w:val="24"/>
          <w:szCs w:val="24"/>
        </w:rPr>
        <w:t>D</w:t>
      </w:r>
      <w:r w:rsidR="00660E09" w:rsidRPr="00660E09">
        <w:rPr>
          <w:b/>
          <w:bCs/>
          <w:color w:val="1F3864"/>
          <w:sz w:val="24"/>
          <w:szCs w:val="24"/>
        </w:rPr>
        <w:t xml:space="preserve">escription of the </w:t>
      </w:r>
      <w:r w:rsidR="00660E09">
        <w:rPr>
          <w:b/>
          <w:bCs/>
          <w:color w:val="1F3864"/>
          <w:sz w:val="24"/>
          <w:szCs w:val="24"/>
        </w:rPr>
        <w:t>A</w:t>
      </w:r>
      <w:r w:rsidR="00660E09" w:rsidRPr="00660E09">
        <w:rPr>
          <w:b/>
          <w:bCs/>
          <w:color w:val="1F3864"/>
          <w:sz w:val="24"/>
          <w:szCs w:val="24"/>
        </w:rPr>
        <w:t xml:space="preserve">rea of </w:t>
      </w:r>
      <w:r w:rsidR="00660E09">
        <w:rPr>
          <w:b/>
          <w:bCs/>
          <w:color w:val="1F3864"/>
          <w:sz w:val="24"/>
          <w:szCs w:val="24"/>
        </w:rPr>
        <w:t>Co</w:t>
      </w:r>
      <w:r w:rsidR="00660E09" w:rsidRPr="00660E09">
        <w:rPr>
          <w:b/>
          <w:bCs/>
          <w:color w:val="1F3864"/>
          <w:sz w:val="24"/>
          <w:szCs w:val="24"/>
        </w:rPr>
        <w:t>ncern</w:t>
      </w:r>
      <w:r w:rsidR="00660E09">
        <w:rPr>
          <w:b/>
          <w:bCs/>
          <w:color w:val="1F3864"/>
          <w:sz w:val="24"/>
          <w:szCs w:val="24"/>
        </w:rPr>
        <w:t xml:space="preserve"> and Objectives</w:t>
      </w:r>
      <w:r w:rsidR="00843327">
        <w:rPr>
          <w:b/>
          <w:bCs/>
          <w:color w:val="1F3864"/>
          <w:sz w:val="24"/>
          <w:szCs w:val="24"/>
        </w:rPr>
        <w:t xml:space="preserve"> (Approx. 300 words)</w:t>
      </w:r>
    </w:p>
    <w:p w14:paraId="2D9CC1EF" w14:textId="77777777" w:rsidR="00D87692" w:rsidRDefault="00D87692">
      <w:pPr>
        <w:spacing w:after="120"/>
      </w:pPr>
    </w:p>
    <w:p w14:paraId="71C8C064" w14:textId="77777777" w:rsidR="00D87692" w:rsidRDefault="00D87692">
      <w:pPr>
        <w:spacing w:after="120"/>
      </w:pPr>
    </w:p>
    <w:p w14:paraId="4751D72E" w14:textId="335C4973" w:rsidR="009F1350" w:rsidRDefault="009F1350" w:rsidP="009F1350">
      <w:pPr>
        <w:spacing w:before="220" w:after="60"/>
      </w:pPr>
      <w:r>
        <w:rPr>
          <w:b/>
          <w:bCs/>
          <w:color w:val="7B1E1E"/>
          <w:sz w:val="24"/>
          <w:szCs w:val="24"/>
        </w:rPr>
        <w:t xml:space="preserve">3.  </w:t>
      </w:r>
      <w:r>
        <w:rPr>
          <w:b/>
          <w:bCs/>
          <w:color w:val="1F3864"/>
          <w:sz w:val="24"/>
          <w:szCs w:val="24"/>
        </w:rPr>
        <w:t>Scope and Topics of Interest</w:t>
      </w:r>
    </w:p>
    <w:p w14:paraId="3D89C2FA" w14:textId="77777777" w:rsidR="00D87692" w:rsidRDefault="00D87692">
      <w:pPr>
        <w:spacing w:after="120"/>
      </w:pPr>
    </w:p>
    <w:p w14:paraId="6909B407" w14:textId="5462E0EC" w:rsidR="00D87692" w:rsidRDefault="009F1350">
      <w:pPr>
        <w:spacing w:before="220" w:after="60"/>
      </w:pPr>
      <w:r>
        <w:rPr>
          <w:b/>
          <w:bCs/>
          <w:color w:val="7B1E1E"/>
          <w:sz w:val="24"/>
          <w:szCs w:val="24"/>
        </w:rPr>
        <w:t xml:space="preserve">4.  </w:t>
      </w:r>
      <w:r>
        <w:rPr>
          <w:b/>
          <w:bCs/>
          <w:color w:val="1F3864"/>
          <w:sz w:val="24"/>
          <w:szCs w:val="24"/>
        </w:rPr>
        <w:t xml:space="preserve">Details of Session Chairs / </w:t>
      </w:r>
      <w:r w:rsidR="00BE3B18">
        <w:rPr>
          <w:b/>
          <w:bCs/>
          <w:color w:val="1F3864"/>
          <w:sz w:val="24"/>
          <w:szCs w:val="24"/>
        </w:rPr>
        <w:t>Organisers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5612"/>
        <w:gridCol w:w="1953"/>
      </w:tblGrid>
      <w:tr w:rsidR="00D87692" w14:paraId="01BEB063" w14:textId="77777777" w:rsidTr="002D3A20">
        <w:trPr>
          <w:trHeight w:val="199"/>
          <w:tblHeader/>
        </w:trPr>
        <w:tc>
          <w:tcPr>
            <w:tcW w:w="2054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4C6E20" w14:textId="77777777" w:rsidR="00D87692" w:rsidRDefault="00113BEC">
            <w:pPr>
              <w:jc w:val="center"/>
            </w:pPr>
            <w:r>
              <w:rPr>
                <w:b/>
                <w:bCs/>
                <w:color w:val="FFFFFF"/>
              </w:rPr>
              <w:t>Organizer Name</w:t>
            </w:r>
          </w:p>
        </w:tc>
        <w:tc>
          <w:tcPr>
            <w:tcW w:w="5612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298595" w14:textId="77777777" w:rsidR="00D87692" w:rsidRDefault="00113BEC">
            <w:pPr>
              <w:jc w:val="center"/>
            </w:pPr>
            <w:r>
              <w:rPr>
                <w:b/>
                <w:bCs/>
                <w:color w:val="FFFFFF"/>
              </w:rPr>
              <w:t>Essential Information</w:t>
            </w:r>
          </w:p>
        </w:tc>
        <w:tc>
          <w:tcPr>
            <w:tcW w:w="1953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F69BAB" w14:textId="77777777" w:rsidR="00D87692" w:rsidRDefault="00113BEC">
            <w:pPr>
              <w:jc w:val="center"/>
            </w:pPr>
            <w:r>
              <w:rPr>
                <w:b/>
                <w:bCs/>
                <w:color w:val="FFFFFF"/>
              </w:rPr>
              <w:t>Photo</w:t>
            </w:r>
          </w:p>
        </w:tc>
      </w:tr>
      <w:tr w:rsidR="00D87692" w14:paraId="7F0F84D1" w14:textId="77777777" w:rsidTr="002D3A20">
        <w:trPr>
          <w:trHeight w:val="27"/>
        </w:trPr>
        <w:tc>
          <w:tcPr>
            <w:tcW w:w="2054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0B818176" w14:textId="77777777" w:rsidR="00D87692" w:rsidRDefault="00D87692"/>
        </w:tc>
        <w:tc>
          <w:tcPr>
            <w:tcW w:w="5612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025047E4" w14:textId="77777777" w:rsidR="00D87692" w:rsidRDefault="00D87692"/>
        </w:tc>
        <w:tc>
          <w:tcPr>
            <w:tcW w:w="1953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5CE2ACE4" w14:textId="77777777" w:rsidR="00D87692" w:rsidRDefault="00D87692"/>
        </w:tc>
      </w:tr>
      <w:tr w:rsidR="00D87692" w14:paraId="4DDFDF87" w14:textId="77777777" w:rsidTr="002D3A20">
        <w:trPr>
          <w:trHeight w:val="22"/>
        </w:trPr>
        <w:tc>
          <w:tcPr>
            <w:tcW w:w="2054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116735A6" w14:textId="77777777" w:rsidR="00D87692" w:rsidRDefault="00D87692"/>
        </w:tc>
        <w:tc>
          <w:tcPr>
            <w:tcW w:w="5612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3F81CE30" w14:textId="77777777" w:rsidR="00D87692" w:rsidRDefault="00D87692"/>
        </w:tc>
        <w:tc>
          <w:tcPr>
            <w:tcW w:w="1953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71CFD9B5" w14:textId="77777777" w:rsidR="00D87692" w:rsidRDefault="00D87692"/>
        </w:tc>
      </w:tr>
      <w:tr w:rsidR="00D87692" w14:paraId="7C759262" w14:textId="77777777" w:rsidTr="002D3A20">
        <w:trPr>
          <w:trHeight w:val="188"/>
        </w:trPr>
        <w:tc>
          <w:tcPr>
            <w:tcW w:w="2054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208F11BD" w14:textId="77777777" w:rsidR="00D87692" w:rsidRDefault="00D87692"/>
        </w:tc>
        <w:tc>
          <w:tcPr>
            <w:tcW w:w="5612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2BA85561" w14:textId="77777777" w:rsidR="00D87692" w:rsidRDefault="00D87692"/>
        </w:tc>
        <w:tc>
          <w:tcPr>
            <w:tcW w:w="1953" w:type="dxa"/>
            <w:tcBorders>
              <w:top w:val="single" w:sz="4" w:space="0" w:color="9AA6B8"/>
              <w:left w:val="single" w:sz="4" w:space="0" w:color="9AA6B8"/>
              <w:bottom w:val="single" w:sz="4" w:space="0" w:color="9AA6B8"/>
              <w:right w:val="single" w:sz="4" w:space="0" w:color="9AA6B8"/>
            </w:tcBorders>
            <w:tcMar>
              <w:top w:w="260" w:type="dxa"/>
              <w:left w:w="80" w:type="dxa"/>
              <w:bottom w:w="260" w:type="dxa"/>
              <w:right w:w="80" w:type="dxa"/>
            </w:tcMar>
            <w:vAlign w:val="center"/>
          </w:tcPr>
          <w:p w14:paraId="73E03C48" w14:textId="77777777" w:rsidR="00D87692" w:rsidRDefault="00D87692"/>
        </w:tc>
      </w:tr>
    </w:tbl>
    <w:p w14:paraId="043F5AB9" w14:textId="77777777" w:rsidR="00D87692" w:rsidRDefault="00D87692">
      <w:pPr>
        <w:spacing w:after="120"/>
      </w:pPr>
    </w:p>
    <w:p w14:paraId="3AE5878C" w14:textId="77777777" w:rsidR="00D87692" w:rsidRDefault="00D87692">
      <w:pPr>
        <w:spacing w:after="120"/>
      </w:pPr>
    </w:p>
    <w:p w14:paraId="6DAD3A3C" w14:textId="77777777" w:rsidR="00D87692" w:rsidRDefault="00D87692" w:rsidP="00F91E01">
      <w:pPr>
        <w:pBdr>
          <w:bottom w:val="single" w:sz="8" w:space="2" w:color="1F3864"/>
        </w:pBdr>
        <w:spacing w:before="200" w:after="40"/>
      </w:pPr>
    </w:p>
    <w:p w14:paraId="299FF2C7" w14:textId="52C16ED2" w:rsidR="00D87692" w:rsidRDefault="00113BEC">
      <w:pPr>
        <w:spacing w:before="40"/>
        <w:jc w:val="center"/>
      </w:pPr>
      <w:r>
        <w:rPr>
          <w:i/>
          <w:iCs/>
          <w:color w:val="808080"/>
          <w:sz w:val="18"/>
          <w:szCs w:val="18"/>
        </w:rPr>
        <w:t xml:space="preserve">Submitted for consideration as a Special Session at </w:t>
      </w:r>
      <w:r w:rsidR="00F91E01" w:rsidRPr="00F91E01">
        <w:rPr>
          <w:i/>
          <w:iCs/>
          <w:color w:val="808080"/>
          <w:sz w:val="18"/>
          <w:szCs w:val="18"/>
        </w:rPr>
        <w:t>IIPESS-2027</w:t>
      </w:r>
      <w:r>
        <w:rPr>
          <w:i/>
          <w:iCs/>
          <w:color w:val="808080"/>
          <w:sz w:val="18"/>
          <w:szCs w:val="18"/>
        </w:rPr>
        <w:t xml:space="preserve">, NIT </w:t>
      </w:r>
      <w:r w:rsidR="00F91E01">
        <w:rPr>
          <w:i/>
          <w:iCs/>
          <w:color w:val="808080"/>
          <w:sz w:val="18"/>
          <w:szCs w:val="18"/>
        </w:rPr>
        <w:t>Jalandhar</w:t>
      </w:r>
      <w:r>
        <w:rPr>
          <w:i/>
          <w:iCs/>
          <w:color w:val="808080"/>
          <w:sz w:val="18"/>
          <w:szCs w:val="18"/>
        </w:rPr>
        <w:t>.</w:t>
      </w:r>
    </w:p>
    <w:sectPr w:rsidR="00D87692" w:rsidSect="00B00988">
      <w:headerReference w:type="even" r:id="rId13"/>
      <w:pgSz w:w="12240" w:h="15840"/>
      <w:pgMar w:top="0" w:right="1080" w:bottom="568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36E7" w14:textId="77777777" w:rsidR="00113BEC" w:rsidRDefault="00113BEC">
      <w:r>
        <w:separator/>
      </w:r>
    </w:p>
  </w:endnote>
  <w:endnote w:type="continuationSeparator" w:id="0">
    <w:p w14:paraId="615698CE" w14:textId="77777777" w:rsidR="00113BEC" w:rsidRDefault="0011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5ABC" w14:textId="77777777" w:rsidR="00113BEC" w:rsidRDefault="00113BEC">
      <w:r>
        <w:separator/>
      </w:r>
    </w:p>
  </w:footnote>
  <w:footnote w:type="continuationSeparator" w:id="0">
    <w:p w14:paraId="47F87229" w14:textId="77777777" w:rsidR="00113BEC" w:rsidRDefault="0011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36C2" w14:textId="77777777" w:rsidR="00D87692" w:rsidRDefault="00113BEC">
    <w:r>
      <w:rPr>
        <w:noProof/>
      </w:rPr>
      <w:drawing>
        <wp:anchor distT="0" distB="0" distL="0" distR="0" simplePos="0" relativeHeight="4914900" behindDoc="1" locked="0" layoutInCell="1" allowOverlap="1" wp14:anchorId="4DE6814E" wp14:editId="1EFB692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3190875" cy="4914900"/>
          <wp:effectExtent l="0" t="0" r="0" b="0"/>
          <wp:wrapNone/>
          <wp:docPr id="1802915912" name="Picture 18029159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4914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F2366"/>
    <w:multiLevelType w:val="hybridMultilevel"/>
    <w:tmpl w:val="50BA775E"/>
    <w:lvl w:ilvl="0" w:tplc="B6F66F56">
      <w:start w:val="1"/>
      <w:numFmt w:val="bullet"/>
      <w:lvlText w:val="•"/>
      <w:lvlJc w:val="left"/>
      <w:pPr>
        <w:ind w:left="460" w:hanging="260"/>
      </w:pPr>
      <w:rPr>
        <w:color w:val="7B1E1E"/>
      </w:rPr>
    </w:lvl>
    <w:lvl w:ilvl="1" w:tplc="C7D6EAE2">
      <w:numFmt w:val="decimal"/>
      <w:lvlText w:val=""/>
      <w:lvlJc w:val="left"/>
    </w:lvl>
    <w:lvl w:ilvl="2" w:tplc="A620CD12">
      <w:numFmt w:val="decimal"/>
      <w:lvlText w:val=""/>
      <w:lvlJc w:val="left"/>
    </w:lvl>
    <w:lvl w:ilvl="3" w:tplc="DEEA3424">
      <w:numFmt w:val="decimal"/>
      <w:lvlText w:val=""/>
      <w:lvlJc w:val="left"/>
    </w:lvl>
    <w:lvl w:ilvl="4" w:tplc="96943548">
      <w:numFmt w:val="decimal"/>
      <w:lvlText w:val=""/>
      <w:lvlJc w:val="left"/>
    </w:lvl>
    <w:lvl w:ilvl="5" w:tplc="719E3938">
      <w:numFmt w:val="decimal"/>
      <w:lvlText w:val=""/>
      <w:lvlJc w:val="left"/>
    </w:lvl>
    <w:lvl w:ilvl="6" w:tplc="A138576A">
      <w:numFmt w:val="decimal"/>
      <w:lvlText w:val=""/>
      <w:lvlJc w:val="left"/>
    </w:lvl>
    <w:lvl w:ilvl="7" w:tplc="FB02460A">
      <w:numFmt w:val="decimal"/>
      <w:lvlText w:val=""/>
      <w:lvlJc w:val="left"/>
    </w:lvl>
    <w:lvl w:ilvl="8" w:tplc="695A3CB0">
      <w:numFmt w:val="decimal"/>
      <w:lvlText w:val=""/>
      <w:lvlJc w:val="left"/>
    </w:lvl>
  </w:abstractNum>
  <w:abstractNum w:abstractNumId="1" w15:restartNumberingAfterBreak="0">
    <w:nsid w:val="6C92654A"/>
    <w:multiLevelType w:val="hybridMultilevel"/>
    <w:tmpl w:val="43EAD0C6"/>
    <w:lvl w:ilvl="0" w:tplc="F9666FE6">
      <w:start w:val="1"/>
      <w:numFmt w:val="bullet"/>
      <w:lvlText w:val="●"/>
      <w:lvlJc w:val="left"/>
      <w:pPr>
        <w:ind w:left="720" w:hanging="360"/>
      </w:pPr>
    </w:lvl>
    <w:lvl w:ilvl="1" w:tplc="3AD46486">
      <w:start w:val="1"/>
      <w:numFmt w:val="bullet"/>
      <w:lvlText w:val="○"/>
      <w:lvlJc w:val="left"/>
      <w:pPr>
        <w:ind w:left="1440" w:hanging="360"/>
      </w:pPr>
    </w:lvl>
    <w:lvl w:ilvl="2" w:tplc="E2B4AB3E">
      <w:start w:val="1"/>
      <w:numFmt w:val="bullet"/>
      <w:lvlText w:val="■"/>
      <w:lvlJc w:val="left"/>
      <w:pPr>
        <w:ind w:left="2160" w:hanging="360"/>
      </w:pPr>
    </w:lvl>
    <w:lvl w:ilvl="3" w:tplc="080069C6">
      <w:start w:val="1"/>
      <w:numFmt w:val="bullet"/>
      <w:lvlText w:val="●"/>
      <w:lvlJc w:val="left"/>
      <w:pPr>
        <w:ind w:left="2880" w:hanging="360"/>
      </w:pPr>
    </w:lvl>
    <w:lvl w:ilvl="4" w:tplc="5C6C10BA">
      <w:start w:val="1"/>
      <w:numFmt w:val="bullet"/>
      <w:lvlText w:val="○"/>
      <w:lvlJc w:val="left"/>
      <w:pPr>
        <w:ind w:left="3600" w:hanging="360"/>
      </w:pPr>
    </w:lvl>
    <w:lvl w:ilvl="5" w:tplc="FD4CE118">
      <w:start w:val="1"/>
      <w:numFmt w:val="bullet"/>
      <w:lvlText w:val="■"/>
      <w:lvlJc w:val="left"/>
      <w:pPr>
        <w:ind w:left="4320" w:hanging="360"/>
      </w:pPr>
    </w:lvl>
    <w:lvl w:ilvl="6" w:tplc="DEA63920">
      <w:start w:val="1"/>
      <w:numFmt w:val="bullet"/>
      <w:lvlText w:val="●"/>
      <w:lvlJc w:val="left"/>
      <w:pPr>
        <w:ind w:left="5040" w:hanging="360"/>
      </w:pPr>
    </w:lvl>
    <w:lvl w:ilvl="7" w:tplc="CE2287FA">
      <w:start w:val="1"/>
      <w:numFmt w:val="bullet"/>
      <w:lvlText w:val="●"/>
      <w:lvlJc w:val="left"/>
      <w:pPr>
        <w:ind w:left="5760" w:hanging="360"/>
      </w:pPr>
    </w:lvl>
    <w:lvl w:ilvl="8" w:tplc="F4AC33A4">
      <w:start w:val="1"/>
      <w:numFmt w:val="bullet"/>
      <w:lvlText w:val="●"/>
      <w:lvlJc w:val="left"/>
      <w:pPr>
        <w:ind w:left="6480" w:hanging="360"/>
      </w:pPr>
    </w:lvl>
  </w:abstractNum>
  <w:num w:numId="1" w16cid:durableId="15178430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92"/>
    <w:rsid w:val="000677C3"/>
    <w:rsid w:val="00113BEC"/>
    <w:rsid w:val="001348CF"/>
    <w:rsid w:val="00137B0B"/>
    <w:rsid w:val="001E0BDE"/>
    <w:rsid w:val="0028248D"/>
    <w:rsid w:val="002D3A20"/>
    <w:rsid w:val="00360F25"/>
    <w:rsid w:val="00384FDD"/>
    <w:rsid w:val="00454193"/>
    <w:rsid w:val="005059BE"/>
    <w:rsid w:val="005B393A"/>
    <w:rsid w:val="00660E09"/>
    <w:rsid w:val="006D3D09"/>
    <w:rsid w:val="007125FB"/>
    <w:rsid w:val="0078356A"/>
    <w:rsid w:val="00843327"/>
    <w:rsid w:val="009F1350"/>
    <w:rsid w:val="00B00988"/>
    <w:rsid w:val="00B152C9"/>
    <w:rsid w:val="00BE3B18"/>
    <w:rsid w:val="00D87692"/>
    <w:rsid w:val="00DA52DA"/>
    <w:rsid w:val="00F9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8507"/>
  <w15:docId w15:val="{792D74D4-581B-4C4B-B4BA-ECA97F07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91E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E01"/>
  </w:style>
  <w:style w:type="paragraph" w:styleId="Header">
    <w:name w:val="header"/>
    <w:basedOn w:val="Normal"/>
    <w:link w:val="HeaderChar"/>
    <w:uiPriority w:val="99"/>
    <w:unhideWhenUsed/>
    <w:rsid w:val="00F91E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E01"/>
  </w:style>
  <w:style w:type="paragraph" w:styleId="NormalWeb">
    <w:name w:val="Normal (Web)"/>
    <w:basedOn w:val="Normal"/>
    <w:uiPriority w:val="99"/>
    <w:semiHidden/>
    <w:unhideWhenUsed/>
    <w:rsid w:val="007125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Anish Bansal</cp:lastModifiedBy>
  <cp:revision>2</cp:revision>
  <dcterms:created xsi:type="dcterms:W3CDTF">2026-08-10T18:31:00Z</dcterms:created>
  <dcterms:modified xsi:type="dcterms:W3CDTF">2026-08-10T18:31:00Z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703dc47f-0c6e-40f5-822a-e8193a30f0f5</vt:lpwstr>
  </property>
</Properties>
</file>